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467578" cx="5918200"/>
            <wp:effectExtent t="0" b="0" r="0" l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467578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467578" cx="5918200"/>
            <wp:effectExtent t="0" b="0" r="0" l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467578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467578" cx="5918200"/>
            <wp:effectExtent t="0" b="0" r="0" l="0"/>
            <wp:docPr id="3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467578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467578" cx="5918200"/>
            <wp:effectExtent t="0" b="0" r="0" l="0"/>
            <wp:docPr id="4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467578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2013 F03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467578" cx="5918200"/>
            <wp:effectExtent t="0" b="0" r="0" l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467578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BYSLI (no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467578" cx="5918200"/>
            <wp:effectExtent t="0" b="0" r="0" l="0"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467578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Courier New" w:hAnsi="Courier New" w:eastAsia="Courier New" w:asci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KaTeropHH paGOTHPIKOB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Courier New" w:hAnsi="Courier New" w:eastAsia="Courier New" w:ascii="Courier New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2411 250 1090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-1110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06 asonanm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15460 3375 6860 7721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30"/>
          <w:u w:val="none"/>
          <w:vertAlign w:val="baseline"/>
          <w:rtl w:val="0"/>
        </w:rPr>
        <w:t xml:space="preserve">1351 100 625 641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4-12 50 181 181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Boero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Courier New" w:hAnsi="Courier New" w:eastAsia="Courier New" w:asci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10100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ourier New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media/image11.png" Type="http://schemas.openxmlformats.org/officeDocument/2006/relationships/image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10.png" Type="http://schemas.openxmlformats.org/officeDocument/2006/relationships/image" Id="rId9"/><Relationship Target="media/image03.png" Type="http://schemas.openxmlformats.org/officeDocument/2006/relationships/image" Id="rId6"/><Relationship Target="media/image02.png" Type="http://schemas.openxmlformats.org/officeDocument/2006/relationships/image" Id="rId5"/><Relationship Target="media/image09.png" Type="http://schemas.openxmlformats.org/officeDocument/2006/relationships/image" Id="rId8"/><Relationship Target="media/image08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МОиН Чел обл по внедрению ФГОС.PDF.docx</dc:title>
</cp:coreProperties>
</file>